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983F7C">
        <w:rPr>
          <w:rFonts w:ascii="Times New Roman" w:hAnsi="Times New Roman"/>
          <w:szCs w:val="28"/>
        </w:rPr>
        <w:t>в период с 01.10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C52ABE">
        <w:rPr>
          <w:rFonts w:ascii="Times New Roman" w:hAnsi="Times New Roman"/>
          <w:szCs w:val="28"/>
        </w:rPr>
        <w:t>3</w:t>
      </w:r>
      <w:r w:rsidR="00255447">
        <w:rPr>
          <w:rFonts w:ascii="Times New Roman" w:hAnsi="Times New Roman"/>
          <w:szCs w:val="28"/>
        </w:rPr>
        <w:t>1</w:t>
      </w:r>
      <w:r w:rsidR="00983F7C">
        <w:rPr>
          <w:rFonts w:ascii="Times New Roman" w:hAnsi="Times New Roman"/>
          <w:szCs w:val="28"/>
        </w:rPr>
        <w:t>.10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2703DF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Default="002703D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97" w:rsidRDefault="00D86397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BD2" w:rsidRPr="00655560" w:rsidRDefault="00D86397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D86397" w:rsidRDefault="00983F7C" w:rsidP="00E34EBD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F7C">
              <w:rPr>
                <w:rFonts w:ascii="Times New Roman" w:hAnsi="Times New Roman"/>
                <w:bCs/>
                <w:sz w:val="24"/>
                <w:szCs w:val="24"/>
              </w:rPr>
              <w:object w:dxaOrig="14796" w:dyaOrig="8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9.5pt;height:443.25pt" o:ole="">
                  <v:imagedata r:id="rId5" o:title=""/>
                </v:shape>
                <o:OLEObject Type="Embed" ProgID="Word.Document.12" ShapeID="_x0000_i1025" DrawAspect="Content" ObjectID="_1570954840" r:id="rId6">
                  <o:FieldCodes>\s</o:FieldCodes>
                </o:OLEObject>
              </w:object>
            </w:r>
            <w:r w:rsidRPr="00983F7C">
              <w:rPr>
                <w:sz w:val="24"/>
                <w:szCs w:val="24"/>
              </w:rPr>
              <w:t>Поставка торцевых уплотнений для насосов и комплектующих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Pr="00983F7C" w:rsidRDefault="00983F7C" w:rsidP="00983F7C">
            <w:pPr>
              <w:jc w:val="center"/>
              <w:rPr>
                <w:sz w:val="24"/>
                <w:szCs w:val="24"/>
              </w:rPr>
            </w:pPr>
            <w:r w:rsidRPr="00983F7C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>с</w:t>
            </w:r>
            <w:r w:rsidRPr="00983F7C">
              <w:rPr>
                <w:sz w:val="24"/>
                <w:szCs w:val="24"/>
              </w:rPr>
              <w:t xml:space="preserve"> Ограниченной Ответственностью "Юнион"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655560" w:rsidRDefault="00983F7C" w:rsidP="00983F7C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822 117</w:t>
            </w:r>
            <w:r w:rsidR="00D8639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AE7EC9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Default="00AE7EC9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0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7EC9" w:rsidRPr="00655560" w:rsidRDefault="00983F7C" w:rsidP="00D86397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983F7C" w:rsidRDefault="00983F7C" w:rsidP="008E7C0B">
            <w:pPr>
              <w:spacing w:line="240" w:lineRule="exact"/>
              <w:rPr>
                <w:sz w:val="24"/>
                <w:szCs w:val="24"/>
              </w:rPr>
            </w:pPr>
            <w:r w:rsidRPr="00983F7C">
              <w:rPr>
                <w:sz w:val="24"/>
                <w:szCs w:val="24"/>
              </w:rPr>
              <w:t>Поставка Биоцидного комплекса</w:t>
            </w:r>
            <w:r>
              <w:rPr>
                <w:sz w:val="24"/>
                <w:szCs w:val="24"/>
              </w:rPr>
              <w:t xml:space="preserve"> «Пента01»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Pr="00983F7C" w:rsidRDefault="00983F7C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</w:t>
            </w:r>
            <w:r w:rsidRPr="00983F7C">
              <w:rPr>
                <w:sz w:val="24"/>
                <w:szCs w:val="24"/>
              </w:rPr>
              <w:t xml:space="preserve"> Ограниченной Ответственностью "Сибэнергомонтаж"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655560" w:rsidRDefault="00983F7C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588 000,00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AE7EC9" w:rsidRDefault="00AE7EC9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договоров заклю</w:t>
      </w:r>
      <w:r w:rsidR="00C52ABE">
        <w:rPr>
          <w:rFonts w:ascii="Times New Roman" w:hAnsi="Times New Roman"/>
          <w:sz w:val="24"/>
          <w:szCs w:val="24"/>
        </w:rPr>
        <w:t>ченны</w:t>
      </w:r>
      <w:r w:rsidR="00766E72">
        <w:rPr>
          <w:rFonts w:ascii="Times New Roman" w:hAnsi="Times New Roman"/>
          <w:sz w:val="24"/>
          <w:szCs w:val="24"/>
        </w:rPr>
        <w:t>х</w:t>
      </w:r>
      <w:r w:rsidR="00655560">
        <w:rPr>
          <w:rFonts w:ascii="Times New Roman" w:hAnsi="Times New Roman"/>
          <w:sz w:val="24"/>
          <w:szCs w:val="24"/>
        </w:rPr>
        <w:t xml:space="preserve"> по результатам закупок в  августе</w:t>
      </w:r>
      <w:r w:rsidR="00C227DB">
        <w:rPr>
          <w:rFonts w:ascii="Times New Roman" w:hAnsi="Times New Roman"/>
          <w:sz w:val="24"/>
          <w:szCs w:val="24"/>
        </w:rPr>
        <w:t xml:space="preserve">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</w:t>
      </w:r>
      <w:r w:rsidR="00D86397">
        <w:rPr>
          <w:rFonts w:ascii="Times New Roman" w:hAnsi="Times New Roman"/>
          <w:sz w:val="24"/>
          <w:szCs w:val="24"/>
        </w:rPr>
        <w:t>1</w:t>
      </w:r>
      <w:r w:rsidR="00983F7C">
        <w:rPr>
          <w:rFonts w:ascii="Times New Roman" w:hAnsi="Times New Roman"/>
          <w:sz w:val="24"/>
          <w:szCs w:val="24"/>
        </w:rPr>
        <w:t> 410 117</w:t>
      </w:r>
      <w:r w:rsidR="00D86397">
        <w:rPr>
          <w:rFonts w:ascii="Times New Roman" w:hAnsi="Times New Roman"/>
          <w:sz w:val="24"/>
          <w:szCs w:val="24"/>
        </w:rPr>
        <w:t>,</w:t>
      </w:r>
      <w:r w:rsidR="00983F7C">
        <w:rPr>
          <w:rFonts w:ascii="Times New Roman" w:hAnsi="Times New Roman"/>
          <w:sz w:val="24"/>
          <w:szCs w:val="24"/>
        </w:rPr>
        <w:t>8</w:t>
      </w:r>
      <w:r w:rsidR="00D86397">
        <w:rPr>
          <w:rFonts w:ascii="Times New Roman" w:hAnsi="Times New Roman"/>
          <w:sz w:val="24"/>
          <w:szCs w:val="24"/>
        </w:rPr>
        <w:t>0</w:t>
      </w:r>
      <w:r w:rsidR="00655560">
        <w:rPr>
          <w:rFonts w:ascii="Times New Roman" w:hAnsi="Times New Roman"/>
          <w:sz w:val="24"/>
          <w:szCs w:val="24"/>
        </w:rPr>
        <w:t xml:space="preserve"> </w:t>
      </w:r>
      <w:r w:rsidR="00F94A7A">
        <w:rPr>
          <w:rFonts w:ascii="Times New Roman" w:hAnsi="Times New Roman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17C0C"/>
    <w:rsid w:val="000814C0"/>
    <w:rsid w:val="00096C72"/>
    <w:rsid w:val="000B41E9"/>
    <w:rsid w:val="00122B96"/>
    <w:rsid w:val="001545D3"/>
    <w:rsid w:val="0019168A"/>
    <w:rsid w:val="001B1E71"/>
    <w:rsid w:val="001C430B"/>
    <w:rsid w:val="001E632E"/>
    <w:rsid w:val="002532F3"/>
    <w:rsid w:val="00255447"/>
    <w:rsid w:val="00255A33"/>
    <w:rsid w:val="002703DF"/>
    <w:rsid w:val="002A5289"/>
    <w:rsid w:val="002F693A"/>
    <w:rsid w:val="0038298E"/>
    <w:rsid w:val="003F18F2"/>
    <w:rsid w:val="0046186E"/>
    <w:rsid w:val="004F54FC"/>
    <w:rsid w:val="005617D2"/>
    <w:rsid w:val="005F34FC"/>
    <w:rsid w:val="00655560"/>
    <w:rsid w:val="006734C4"/>
    <w:rsid w:val="006A169B"/>
    <w:rsid w:val="006C6419"/>
    <w:rsid w:val="007242A4"/>
    <w:rsid w:val="007257FF"/>
    <w:rsid w:val="00766E72"/>
    <w:rsid w:val="007E2046"/>
    <w:rsid w:val="00852E7F"/>
    <w:rsid w:val="00907EEE"/>
    <w:rsid w:val="00983F7C"/>
    <w:rsid w:val="009D6BD2"/>
    <w:rsid w:val="00AE5E9C"/>
    <w:rsid w:val="00AE7EC9"/>
    <w:rsid w:val="00AF7491"/>
    <w:rsid w:val="00B26385"/>
    <w:rsid w:val="00C227DB"/>
    <w:rsid w:val="00C52ABE"/>
    <w:rsid w:val="00C658FA"/>
    <w:rsid w:val="00D0584E"/>
    <w:rsid w:val="00D86397"/>
    <w:rsid w:val="00D953A5"/>
    <w:rsid w:val="00DE20D1"/>
    <w:rsid w:val="00E00135"/>
    <w:rsid w:val="00E34EBD"/>
    <w:rsid w:val="00EF2AD9"/>
    <w:rsid w:val="00EF3808"/>
    <w:rsid w:val="00EF6057"/>
    <w:rsid w:val="00F05ABC"/>
    <w:rsid w:val="00F635E7"/>
    <w:rsid w:val="00F713E5"/>
    <w:rsid w:val="00F94A7A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A3BDC-A694-4A81-AE3D-18291825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25</cp:revision>
  <dcterms:created xsi:type="dcterms:W3CDTF">2017-01-09T05:57:00Z</dcterms:created>
  <dcterms:modified xsi:type="dcterms:W3CDTF">2017-10-31T06:34:00Z</dcterms:modified>
</cp:coreProperties>
</file>